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9477" w14:textId="5C8124BC" w:rsidR="00520901" w:rsidRPr="00D768BA" w:rsidRDefault="004B64D3" w:rsidP="00785DBF">
      <w:pPr>
        <w:autoSpaceDE w:val="0"/>
        <w:autoSpaceDN w:val="0"/>
        <w:adjustRightInd w:val="0"/>
        <w:spacing w:line="288" w:lineRule="auto"/>
        <w:ind w:right="0"/>
        <w:contextualSpacing/>
        <w:rPr>
          <w:rFonts w:ascii="Arial Rounded MT Bold" w:hAnsi="Arial Rounded MT Bold" w:cs="Arial"/>
          <w:color w:val="181512"/>
          <w:sz w:val="38"/>
          <w:szCs w:val="38"/>
        </w:rPr>
      </w:pPr>
      <w:r w:rsidRPr="00D768BA">
        <w:rPr>
          <w:rFonts w:ascii="Arial Rounded MT Bold" w:hAnsi="Arial Rounded MT Bold" w:cs="Arial"/>
          <w:b/>
          <w:bCs/>
          <w:noProof/>
          <w:color w:val="181512"/>
          <w:sz w:val="38"/>
          <w:szCs w:val="38"/>
          <w:lang w:val="es-ES"/>
        </w:rPr>
        <w:pict w14:anchorId="24848D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95pt;margin-top:25.95pt;width:446.85pt;height:0;z-index:251659264" o:connectortype="straight"/>
        </w:pict>
      </w:r>
      <w:r w:rsidR="00595166" w:rsidRPr="00D768BA">
        <w:rPr>
          <w:rFonts w:ascii="Arial Rounded MT Bold" w:hAnsi="Arial Rounded MT Bold" w:cs="Arial"/>
          <w:bCs/>
          <w:color w:val="181512"/>
          <w:sz w:val="38"/>
          <w:szCs w:val="38"/>
        </w:rPr>
        <w:t>C</w:t>
      </w:r>
      <w:r w:rsidR="00B92880" w:rsidRPr="00D768BA">
        <w:rPr>
          <w:rFonts w:ascii="Arial Rounded MT Bold" w:hAnsi="Arial Rounded MT Bold" w:cs="Arial"/>
          <w:bCs/>
          <w:color w:val="181512"/>
          <w:sz w:val="38"/>
          <w:szCs w:val="38"/>
        </w:rPr>
        <w:t xml:space="preserve">irurgia de </w:t>
      </w:r>
      <w:r w:rsidR="00DC5182" w:rsidRPr="00D768BA">
        <w:rPr>
          <w:rFonts w:ascii="Arial Rounded MT Bold" w:hAnsi="Arial Rounded MT Bold" w:cs="Arial"/>
          <w:bCs/>
          <w:color w:val="181512"/>
          <w:sz w:val="38"/>
          <w:szCs w:val="38"/>
        </w:rPr>
        <w:t>prolapse vaginal</w:t>
      </w:r>
      <w:r w:rsidR="00D768BA" w:rsidRPr="00D768BA">
        <w:rPr>
          <w:rFonts w:ascii="Arial Rounded MT Bold" w:hAnsi="Arial Rounded MT Bold" w:cs="Arial"/>
          <w:bCs/>
          <w:color w:val="181512"/>
          <w:sz w:val="38"/>
          <w:szCs w:val="38"/>
        </w:rPr>
        <w:t xml:space="preserve"> per via ambulatòria</w:t>
      </w:r>
    </w:p>
    <w:p w14:paraId="581561C3" w14:textId="77777777" w:rsidR="00520901" w:rsidRDefault="00520901" w:rsidP="00785DBF">
      <w:pPr>
        <w:autoSpaceDE w:val="0"/>
        <w:autoSpaceDN w:val="0"/>
        <w:adjustRightInd w:val="0"/>
        <w:spacing w:line="288" w:lineRule="auto"/>
        <w:ind w:right="0"/>
        <w:rPr>
          <w:rFonts w:ascii="Arial Rounded MT Bold" w:hAnsi="Arial Rounded MT Bold" w:cs="Arial"/>
          <w:b/>
          <w:bCs/>
          <w:color w:val="181512"/>
          <w:sz w:val="22"/>
          <w:szCs w:val="22"/>
        </w:rPr>
      </w:pPr>
    </w:p>
    <w:p w14:paraId="47544916" w14:textId="77777777" w:rsidR="000B7F8B" w:rsidRPr="003641B0" w:rsidRDefault="000B7F8B" w:rsidP="000B7F8B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En què consisteix la intervenció?</w:t>
      </w:r>
    </w:p>
    <w:p w14:paraId="0784A344" w14:textId="77777777" w:rsidR="002B5902" w:rsidRDefault="00464127" w:rsidP="00785DBF">
      <w:pPr>
        <w:autoSpaceDE w:val="0"/>
        <w:autoSpaceDN w:val="0"/>
        <w:adjustRightInd w:val="0"/>
        <w:spacing w:line="288" w:lineRule="auto"/>
        <w:ind w:right="0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1312" behindDoc="0" locked="0" layoutInCell="1" allowOverlap="1" wp14:anchorId="0C389607" wp14:editId="71E0388C">
            <wp:simplePos x="0" y="0"/>
            <wp:positionH relativeFrom="column">
              <wp:posOffset>-800735</wp:posOffset>
            </wp:positionH>
            <wp:positionV relativeFrom="paragraph">
              <wp:posOffset>687070</wp:posOffset>
            </wp:positionV>
            <wp:extent cx="828675" cy="762000"/>
            <wp:effectExtent l="0" t="0" r="0" b="0"/>
            <wp:wrapNone/>
            <wp:docPr id="4" name="6 Imagen" descr="FIA-Hospitalitzacio-HSJM-201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-Hospitalitzacio-HSJM-2015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El </w:t>
      </w:r>
      <w:r w:rsidR="002B5902">
        <w:rPr>
          <w:rFonts w:ascii="Arial" w:hAnsi="Arial" w:cs="Arial"/>
          <w:bCs/>
          <w:color w:val="181512"/>
          <w:sz w:val="22"/>
          <w:szCs w:val="22"/>
        </w:rPr>
        <w:t xml:space="preserve">prolapse vaginal </w:t>
      </w:r>
      <w:r w:rsidR="000B7F8B">
        <w:rPr>
          <w:rFonts w:ascii="Arial" w:hAnsi="Arial" w:cs="Arial"/>
          <w:bCs/>
          <w:color w:val="181512"/>
          <w:sz w:val="22"/>
          <w:szCs w:val="22"/>
        </w:rPr>
        <w:t>és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el descens 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d’òrgans </w:t>
      </w:r>
      <w:proofErr w:type="spellStart"/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>pèlvics</w:t>
      </w:r>
      <w:proofErr w:type="spellEnd"/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0B7F8B" w:rsidRPr="000B7F8B">
        <w:rPr>
          <w:rFonts w:ascii="Arial" w:hAnsi="Arial" w:cs="Arial"/>
          <w:bCs/>
          <w:color w:val="181512"/>
          <w:sz w:val="22"/>
          <w:szCs w:val="22"/>
        </w:rPr>
        <w:t>a conseqüència del relaxament dels seus mitjans de fixació</w:t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. </w:t>
      </w:r>
      <w:r w:rsidR="00D60EAD">
        <w:rPr>
          <w:rFonts w:ascii="Arial" w:hAnsi="Arial" w:cs="Arial"/>
          <w:bCs/>
          <w:color w:val="181512"/>
          <w:sz w:val="22"/>
          <w:szCs w:val="22"/>
        </w:rPr>
        <w:t>Per resoldre-ho, es fa</w:t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>un</w:t>
      </w:r>
      <w:r w:rsidR="000B7F8B">
        <w:rPr>
          <w:rFonts w:ascii="Arial" w:hAnsi="Arial" w:cs="Arial"/>
          <w:bCs/>
          <w:color w:val="181512"/>
          <w:sz w:val="22"/>
          <w:szCs w:val="22"/>
        </w:rPr>
        <w:t>a intervenció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0B7F8B">
        <w:rPr>
          <w:rFonts w:ascii="Arial" w:hAnsi="Arial" w:cs="Arial"/>
          <w:bCs/>
          <w:color w:val="181512"/>
          <w:sz w:val="22"/>
          <w:szCs w:val="22"/>
        </w:rPr>
        <w:t>per</w:t>
      </w:r>
      <w:r w:rsidR="002B5902">
        <w:rPr>
          <w:rFonts w:ascii="Arial" w:hAnsi="Arial" w:cs="Arial"/>
          <w:bCs/>
          <w:color w:val="181512"/>
          <w:sz w:val="22"/>
          <w:szCs w:val="22"/>
        </w:rPr>
        <w:t xml:space="preserve"> via vaginal. Segons el 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>tipus de prolapse, la cirurgia consistirà en l’extirpació de l’úter i/o la correcció del prolapse de la bufeta i/o del recte. El ginecòleg</w:t>
      </w:r>
      <w:r w:rsidR="00F24036">
        <w:rPr>
          <w:rFonts w:ascii="Arial" w:hAnsi="Arial" w:cs="Arial"/>
          <w:bCs/>
          <w:color w:val="181512"/>
          <w:sz w:val="22"/>
          <w:szCs w:val="22"/>
        </w:rPr>
        <w:t xml:space="preserve"> us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explicarà els detalls del vostre cas en particular.</w:t>
      </w:r>
    </w:p>
    <w:p w14:paraId="06782C1E" w14:textId="77777777" w:rsidR="002B5902" w:rsidRPr="002B5902" w:rsidRDefault="002B5902" w:rsidP="00785DBF">
      <w:pPr>
        <w:autoSpaceDE w:val="0"/>
        <w:autoSpaceDN w:val="0"/>
        <w:adjustRightInd w:val="0"/>
        <w:spacing w:line="288" w:lineRule="auto"/>
        <w:ind w:right="0"/>
        <w:rPr>
          <w:rFonts w:ascii="Arial" w:hAnsi="Arial" w:cs="Arial"/>
          <w:bCs/>
          <w:color w:val="181512"/>
          <w:sz w:val="22"/>
          <w:szCs w:val="22"/>
        </w:rPr>
      </w:pPr>
    </w:p>
    <w:p w14:paraId="4B412828" w14:textId="77777777" w:rsidR="003A5134" w:rsidRPr="003641B0" w:rsidRDefault="00F24036" w:rsidP="003A5134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Què heu</w:t>
      </w:r>
      <w:r w:rsidR="00B92880">
        <w:rPr>
          <w:rFonts w:ascii="Arial" w:hAnsi="Arial" w:cs="Arial"/>
          <w:b/>
          <w:bCs/>
          <w:color w:val="181512"/>
          <w:sz w:val="22"/>
          <w:szCs w:val="22"/>
        </w:rPr>
        <w:t xml:space="preserve"> de saber</w:t>
      </w:r>
      <w:r w:rsidR="00D60EAD">
        <w:rPr>
          <w:rFonts w:ascii="Arial" w:hAnsi="Arial" w:cs="Arial"/>
          <w:b/>
          <w:bCs/>
          <w:color w:val="181512"/>
          <w:sz w:val="22"/>
          <w:szCs w:val="22"/>
        </w:rPr>
        <w:t xml:space="preserve"> sobre el postoperatori</w:t>
      </w:r>
      <w:r w:rsidR="00B92880">
        <w:rPr>
          <w:rFonts w:ascii="Arial" w:hAnsi="Arial" w:cs="Arial"/>
          <w:b/>
          <w:bCs/>
          <w:color w:val="181512"/>
          <w:sz w:val="22"/>
          <w:szCs w:val="22"/>
        </w:rPr>
        <w:t>?</w:t>
      </w:r>
    </w:p>
    <w:p w14:paraId="68D0149A" w14:textId="678FB25F" w:rsidR="00D768BA" w:rsidRDefault="00D768BA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D768BA">
        <w:rPr>
          <w:rFonts w:ascii="Arial" w:hAnsi="Arial" w:cs="Arial"/>
          <w:color w:val="181512"/>
          <w:sz w:val="22"/>
          <w:szCs w:val="22"/>
        </w:rPr>
        <w:t xml:space="preserve">Aquesta cirurgia es realitza per Cirurgia Major </w:t>
      </w:r>
      <w:r w:rsidRPr="00D768BA">
        <w:rPr>
          <w:rFonts w:ascii="Arial" w:hAnsi="Arial" w:cs="Arial"/>
          <w:color w:val="181512"/>
          <w:sz w:val="22"/>
          <w:szCs w:val="22"/>
        </w:rPr>
        <w:t>Ambulatòria</w:t>
      </w:r>
      <w:r w:rsidRPr="00D768BA">
        <w:rPr>
          <w:rFonts w:ascii="Arial" w:hAnsi="Arial" w:cs="Arial"/>
          <w:color w:val="181512"/>
          <w:sz w:val="22"/>
          <w:szCs w:val="22"/>
        </w:rPr>
        <w:t>. Això significa que el mateix dia de la intervenció es donarà l'alta a domicili.</w:t>
      </w:r>
    </w:p>
    <w:p w14:paraId="200DF773" w14:textId="77777777" w:rsidR="00B92880" w:rsidRDefault="00464127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2336" behindDoc="0" locked="0" layoutInCell="1" allowOverlap="1" wp14:anchorId="41E640EE" wp14:editId="35CA1C92">
            <wp:simplePos x="0" y="0"/>
            <wp:positionH relativeFrom="column">
              <wp:posOffset>-708025</wp:posOffset>
            </wp:positionH>
            <wp:positionV relativeFrom="paragraph">
              <wp:posOffset>167005</wp:posOffset>
            </wp:positionV>
            <wp:extent cx="576373" cy="584791"/>
            <wp:effectExtent l="19050" t="0" r="0" b="0"/>
            <wp:wrapNone/>
            <wp:docPr id="5" name="3 Imagen" descr="ho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3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AB2A5" w14:textId="77777777" w:rsidR="001B239B" w:rsidRDefault="00B92880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Un cop a casa:</w:t>
      </w:r>
    </w:p>
    <w:p w14:paraId="2B0442CD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s recomana un període de convalescència </w:t>
      </w:r>
      <w:r w:rsidR="00620EBD">
        <w:rPr>
          <w:rFonts w:ascii="Arial" w:hAnsi="Arial" w:cs="Arial"/>
          <w:color w:val="181512"/>
          <w:sz w:val="22"/>
          <w:szCs w:val="22"/>
        </w:rPr>
        <w:t>d</w:t>
      </w:r>
      <w:r w:rsidR="00AF3923">
        <w:rPr>
          <w:rFonts w:ascii="Arial" w:hAnsi="Arial" w:cs="Arial"/>
          <w:color w:val="181512"/>
          <w:sz w:val="22"/>
          <w:szCs w:val="22"/>
        </w:rPr>
        <w:t xml:space="preserve">e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4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AF3923">
        <w:rPr>
          <w:rFonts w:ascii="Arial" w:hAnsi="Arial" w:cs="Arial"/>
          <w:color w:val="181512"/>
          <w:sz w:val="22"/>
          <w:szCs w:val="22"/>
        </w:rPr>
        <w:t>a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6 setmanes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F24036">
        <w:rPr>
          <w:rFonts w:ascii="Arial" w:hAnsi="Arial" w:cs="Arial"/>
          <w:color w:val="181512"/>
          <w:sz w:val="22"/>
          <w:szCs w:val="22"/>
        </w:rPr>
        <w:t>abans de reincorporar-vos</w:t>
      </w:r>
      <w:r w:rsidR="00620EBD" w:rsidRPr="00B92880">
        <w:rPr>
          <w:rFonts w:ascii="Arial" w:hAnsi="Arial" w:cs="Arial"/>
          <w:color w:val="181512"/>
          <w:sz w:val="22"/>
          <w:szCs w:val="22"/>
        </w:rPr>
        <w:t xml:space="preserve"> a les </w:t>
      </w:r>
      <w:r w:rsidR="00F24036">
        <w:rPr>
          <w:rFonts w:ascii="Arial" w:hAnsi="Arial" w:cs="Arial"/>
          <w:color w:val="181512"/>
          <w:sz w:val="22"/>
          <w:szCs w:val="22"/>
        </w:rPr>
        <w:t>vostres</w:t>
      </w:r>
      <w:r w:rsidR="00620EBD" w:rsidRPr="00B92880">
        <w:rPr>
          <w:rFonts w:ascii="Arial" w:hAnsi="Arial" w:cs="Arial"/>
          <w:color w:val="181512"/>
          <w:sz w:val="22"/>
          <w:szCs w:val="22"/>
        </w:rPr>
        <w:t xml:space="preserve"> activit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ats quotidianes habituals. La durada dependrà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de les característiques de cada pacient</w:t>
      </w:r>
      <w:r w:rsidR="00620EBD">
        <w:rPr>
          <w:rFonts w:ascii="Arial" w:hAnsi="Arial" w:cs="Arial"/>
          <w:color w:val="181512"/>
          <w:sz w:val="22"/>
          <w:szCs w:val="22"/>
        </w:rPr>
        <w:t>.</w:t>
      </w:r>
    </w:p>
    <w:p w14:paraId="5D838AA9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D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urant </w:t>
      </w:r>
      <w:r w:rsidR="000A12ED">
        <w:rPr>
          <w:rFonts w:ascii="Arial" w:hAnsi="Arial" w:cs="Arial"/>
          <w:color w:val="181512"/>
          <w:sz w:val="22"/>
          <w:szCs w:val="22"/>
        </w:rPr>
        <w:t xml:space="preserve">un mínim de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6 setmanes </w:t>
      </w:r>
      <w:r w:rsidR="00F24036">
        <w:rPr>
          <w:rFonts w:ascii="Arial" w:hAnsi="Arial" w:cs="Arial"/>
          <w:color w:val="181512"/>
          <w:sz w:val="22"/>
          <w:szCs w:val="22"/>
        </w:rPr>
        <w:t>i fins que visiteu</w:t>
      </w:r>
      <w:r w:rsidR="000A12ED">
        <w:rPr>
          <w:rFonts w:ascii="Arial" w:hAnsi="Arial" w:cs="Arial"/>
          <w:color w:val="181512"/>
          <w:sz w:val="22"/>
          <w:szCs w:val="22"/>
        </w:rPr>
        <w:t xml:space="preserve"> el ginecòleg, es recomana</w:t>
      </w:r>
      <w:r w:rsidR="00620EBD">
        <w:rPr>
          <w:rFonts w:ascii="Arial" w:hAnsi="Arial" w:cs="Arial"/>
          <w:color w:val="181512"/>
          <w:sz w:val="22"/>
          <w:szCs w:val="22"/>
        </w:rPr>
        <w:t>:</w:t>
      </w:r>
    </w:p>
    <w:p w14:paraId="1A6B6D95" w14:textId="77777777" w:rsidR="00B92880" w:rsidRPr="00B92880" w:rsidRDefault="000A12ED" w:rsidP="00B92880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0A12ED">
        <w:rPr>
          <w:rFonts w:ascii="Arial" w:hAnsi="Arial" w:cs="Arial"/>
          <w:b/>
          <w:color w:val="181512"/>
          <w:sz w:val="22"/>
          <w:szCs w:val="22"/>
        </w:rPr>
        <w:t>NO</w:t>
      </w:r>
      <w:r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mantenir relacions sexuals, </w:t>
      </w:r>
      <w:r>
        <w:rPr>
          <w:rFonts w:ascii="Arial" w:hAnsi="Arial" w:cs="Arial"/>
          <w:color w:val="181512"/>
          <w:sz w:val="22"/>
          <w:szCs w:val="22"/>
        </w:rPr>
        <w:t xml:space="preserve">fer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banys d’immersió </w:t>
      </w:r>
      <w:r>
        <w:rPr>
          <w:rFonts w:ascii="Arial" w:hAnsi="Arial" w:cs="Arial"/>
          <w:color w:val="181512"/>
          <w:sz w:val="22"/>
          <w:szCs w:val="22"/>
        </w:rPr>
        <w:t>o fer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ús de tampons </w:t>
      </w:r>
    </w:p>
    <w:p w14:paraId="2657AE18" w14:textId="77777777" w:rsidR="00B92880" w:rsidRPr="00B92880" w:rsidRDefault="000A12ED" w:rsidP="00B92880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0A12ED">
        <w:rPr>
          <w:rFonts w:ascii="Arial" w:hAnsi="Arial" w:cs="Arial"/>
          <w:b/>
          <w:color w:val="181512"/>
          <w:sz w:val="22"/>
          <w:szCs w:val="22"/>
        </w:rPr>
        <w:t>NO</w:t>
      </w:r>
      <w:r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fer esforços físics, aixecar pesos </w:t>
      </w:r>
      <w:r w:rsidR="00B92880">
        <w:rPr>
          <w:rFonts w:ascii="Arial" w:hAnsi="Arial" w:cs="Arial"/>
          <w:color w:val="181512"/>
          <w:sz w:val="22"/>
          <w:szCs w:val="22"/>
        </w:rPr>
        <w:t>o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practicar activitat esportiva </w:t>
      </w:r>
    </w:p>
    <w:p w14:paraId="0CBE94B5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al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evitar 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el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restrenyiment amb una dieta rica en fibra</w:t>
      </w:r>
      <w:r w:rsidR="002B5902">
        <w:rPr>
          <w:rFonts w:ascii="Arial" w:hAnsi="Arial" w:cs="Arial"/>
          <w:color w:val="181512"/>
          <w:sz w:val="22"/>
          <w:szCs w:val="22"/>
        </w:rPr>
        <w:t xml:space="preserve"> o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fent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ús de laxants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065B89E5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vit</w:t>
      </w:r>
      <w:r w:rsidR="00620EBD">
        <w:rPr>
          <w:rFonts w:ascii="Arial" w:hAnsi="Arial" w:cs="Arial"/>
          <w:color w:val="181512"/>
          <w:sz w:val="22"/>
          <w:szCs w:val="22"/>
        </w:rPr>
        <w:t>eu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tossir de manera intensa i freqüent (refredats, infeccions respiratòries...)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00C5DB21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odeu pujar i baixar escales</w:t>
      </w:r>
      <w:r w:rsidR="00620EBD">
        <w:rPr>
          <w:rFonts w:ascii="Arial" w:hAnsi="Arial" w:cs="Arial"/>
          <w:color w:val="181512"/>
          <w:sz w:val="22"/>
          <w:szCs w:val="22"/>
        </w:rPr>
        <w:t>, però ho heu de fer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a poc a poc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417438A9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odeu caminar </w:t>
      </w:r>
      <w:r w:rsidR="00620EBD">
        <w:rPr>
          <w:rFonts w:ascii="Arial" w:hAnsi="Arial" w:cs="Arial"/>
          <w:color w:val="181512"/>
          <w:sz w:val="22"/>
          <w:szCs w:val="22"/>
        </w:rPr>
        <w:t>a estones i diverses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vegades al dia, i anar augmentant p</w:t>
      </w:r>
      <w:r w:rsidR="00D41CFB">
        <w:rPr>
          <w:rFonts w:ascii="Arial" w:hAnsi="Arial" w:cs="Arial"/>
          <w:color w:val="181512"/>
          <w:sz w:val="22"/>
          <w:szCs w:val="22"/>
        </w:rPr>
        <w:t>r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ogressivament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la durada i el nombre de vegades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22AE83AA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s recomana utilitzar sabó d’higiene íntima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1BFDCEA7" w14:textId="77777777" w:rsidR="00B92880" w:rsidRDefault="00464127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3360" behindDoc="0" locked="0" layoutInCell="1" allowOverlap="1" wp14:anchorId="29615AC5" wp14:editId="16E3F3BD">
            <wp:simplePos x="0" y="0"/>
            <wp:positionH relativeFrom="column">
              <wp:posOffset>-645160</wp:posOffset>
            </wp:positionH>
            <wp:positionV relativeFrom="paragraph">
              <wp:posOffset>69215</wp:posOffset>
            </wp:positionV>
            <wp:extent cx="459105" cy="446405"/>
            <wp:effectExtent l="19050" t="0" r="0" b="0"/>
            <wp:wrapNone/>
            <wp:docPr id="7" name="1 Imagen" descr="icona ale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alert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D917D" w14:textId="77777777" w:rsidR="001B239B" w:rsidRPr="003641B0" w:rsidRDefault="00B92880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És normal que</w:t>
      </w:r>
      <w:r w:rsidR="00620EBD">
        <w:rPr>
          <w:rFonts w:ascii="Arial" w:hAnsi="Arial" w:cs="Arial"/>
          <w:b/>
          <w:bCs/>
          <w:color w:val="181512"/>
          <w:sz w:val="22"/>
          <w:szCs w:val="22"/>
        </w:rPr>
        <w:t xml:space="preserve"> tingueu els següents símptomes</w:t>
      </w:r>
      <w:r>
        <w:rPr>
          <w:rFonts w:ascii="Arial" w:hAnsi="Arial" w:cs="Arial"/>
          <w:b/>
          <w:bCs/>
          <w:color w:val="181512"/>
          <w:sz w:val="22"/>
          <w:szCs w:val="22"/>
        </w:rPr>
        <w:t>:</w:t>
      </w:r>
    </w:p>
    <w:p w14:paraId="1EF36ACA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etit sagnat o secreció vaginal. </w:t>
      </w:r>
      <w:r w:rsidR="00464127">
        <w:rPr>
          <w:rFonts w:ascii="Arial" w:hAnsi="Arial" w:cs="Arial"/>
          <w:color w:val="181512"/>
          <w:sz w:val="22"/>
          <w:szCs w:val="22"/>
        </w:rPr>
        <w:t>U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tilitzeu compreses higièniques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7B547CF4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olèsties a la zona operada (zona baixa de l’abdomen, engonal, vaginal)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734A97F8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 xml:space="preserve">olèsties o canvis en les sensacions 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quan 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orin</w:t>
      </w:r>
      <w:r w:rsidR="00620EBD">
        <w:rPr>
          <w:rFonts w:ascii="Arial" w:hAnsi="Arial" w:cs="Arial"/>
          <w:color w:val="181512"/>
          <w:sz w:val="22"/>
          <w:szCs w:val="22"/>
        </w:rPr>
        <w:t>eu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0FB504B3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ansament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2E820764" w14:textId="77777777" w:rsidR="00654529" w:rsidRPr="00620EBD" w:rsidRDefault="00464127" w:rsidP="00620EBD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4384" behindDoc="0" locked="0" layoutInCell="1" allowOverlap="1" wp14:anchorId="420A47AB" wp14:editId="1F6C32D4">
            <wp:simplePos x="0" y="0"/>
            <wp:positionH relativeFrom="column">
              <wp:posOffset>-908685</wp:posOffset>
            </wp:positionH>
            <wp:positionV relativeFrom="paragraph">
              <wp:posOffset>43815</wp:posOffset>
            </wp:positionV>
            <wp:extent cx="977900" cy="892810"/>
            <wp:effectExtent l="0" t="0" r="0" b="0"/>
            <wp:wrapNone/>
            <wp:docPr id="8" name="9 Imagen" descr="FIA-Hospitalitzacio-HSJM-201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-Hospitalitzacio-HSJM-2015-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EBD">
        <w:rPr>
          <w:rFonts w:ascii="Arial" w:hAnsi="Arial" w:cs="Arial"/>
          <w:color w:val="181512"/>
          <w:sz w:val="22"/>
          <w:szCs w:val="22"/>
        </w:rPr>
        <w:t>A</w:t>
      </w:r>
      <w:r w:rsidR="004C7217" w:rsidRPr="00620EBD">
        <w:rPr>
          <w:rFonts w:ascii="Arial" w:hAnsi="Arial" w:cs="Arial"/>
          <w:color w:val="181512"/>
          <w:sz w:val="22"/>
          <w:szCs w:val="22"/>
        </w:rPr>
        <w:t>quests símptomes desapareixen al cap d’uns dies després de la intervenció</w:t>
      </w:r>
      <w:r w:rsidR="00620EBD">
        <w:rPr>
          <w:rFonts w:ascii="Arial" w:hAnsi="Arial" w:cs="Arial"/>
          <w:color w:val="181512"/>
          <w:sz w:val="22"/>
          <w:szCs w:val="22"/>
        </w:rPr>
        <w:t>.</w:t>
      </w:r>
    </w:p>
    <w:p w14:paraId="4D62624A" w14:textId="77777777" w:rsidR="004C7217" w:rsidRDefault="004C7217" w:rsidP="004C721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</w:p>
    <w:p w14:paraId="52619E5A" w14:textId="77777777" w:rsidR="001B239B" w:rsidRDefault="004C7217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H</w:t>
      </w:r>
      <w:r w:rsidR="00620EBD">
        <w:rPr>
          <w:rFonts w:ascii="Arial" w:hAnsi="Arial" w:cs="Arial"/>
          <w:b/>
          <w:bCs/>
          <w:color w:val="181512"/>
          <w:sz w:val="22"/>
          <w:szCs w:val="22"/>
        </w:rPr>
        <w:t>eu d’anar a Urgències en cas que</w:t>
      </w:r>
      <w:r>
        <w:rPr>
          <w:rFonts w:ascii="Arial" w:hAnsi="Arial" w:cs="Arial"/>
          <w:b/>
          <w:bCs/>
          <w:color w:val="181512"/>
          <w:sz w:val="22"/>
          <w:szCs w:val="22"/>
        </w:rPr>
        <w:t>:</w:t>
      </w:r>
    </w:p>
    <w:p w14:paraId="0604CB00" w14:textId="77777777" w:rsidR="004C7217" w:rsidRP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L</w:t>
      </w:r>
      <w:r w:rsidR="00620EBD">
        <w:rPr>
          <w:rFonts w:ascii="Arial" w:hAnsi="Arial" w:cs="Arial"/>
          <w:bCs/>
          <w:color w:val="181512"/>
          <w:sz w:val="22"/>
          <w:szCs w:val="22"/>
        </w:rPr>
        <w:t xml:space="preserve">a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 xml:space="preserve">temperatura </w:t>
      </w:r>
      <w:r w:rsidR="00620EBD">
        <w:rPr>
          <w:rFonts w:ascii="Arial" w:hAnsi="Arial" w:cs="Arial"/>
          <w:bCs/>
          <w:color w:val="181512"/>
          <w:sz w:val="22"/>
          <w:szCs w:val="22"/>
        </w:rPr>
        <w:t xml:space="preserve">sigui superior a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37,</w:t>
      </w:r>
      <w:r w:rsidR="000A12ED">
        <w:rPr>
          <w:rFonts w:ascii="Arial" w:hAnsi="Arial" w:cs="Arial"/>
          <w:bCs/>
          <w:color w:val="181512"/>
          <w:sz w:val="22"/>
          <w:szCs w:val="22"/>
        </w:rPr>
        <w:t>5</w:t>
      </w:r>
      <w:r w:rsidR="00620EBD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ºC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00EC6C7C" w14:textId="77777777" w:rsidR="004C7217" w:rsidRP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N</w:t>
      </w:r>
      <w:r w:rsidR="00963236">
        <w:rPr>
          <w:rFonts w:ascii="Arial" w:hAnsi="Arial" w:cs="Arial"/>
          <w:bCs/>
          <w:color w:val="181512"/>
          <w:sz w:val="22"/>
          <w:szCs w:val="22"/>
        </w:rPr>
        <w:t xml:space="preserve">oteu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dolor que no cedeix amb analgèsia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090A8E58" w14:textId="77777777" w:rsid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T</w:t>
      </w:r>
      <w:r w:rsidR="00963236">
        <w:rPr>
          <w:rFonts w:ascii="Arial" w:hAnsi="Arial" w:cs="Arial"/>
          <w:bCs/>
          <w:color w:val="181512"/>
          <w:sz w:val="22"/>
          <w:szCs w:val="22"/>
        </w:rPr>
        <w:t xml:space="preserve">ingueu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sagnat vaginal en quantitat superior a una menstruació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75036968" w14:textId="77777777" w:rsidR="000A12ED" w:rsidRP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N</w:t>
      </w:r>
      <w:r w:rsidR="000A12ED">
        <w:rPr>
          <w:rFonts w:ascii="Arial" w:hAnsi="Arial" w:cs="Arial"/>
          <w:bCs/>
          <w:color w:val="181512"/>
          <w:sz w:val="22"/>
          <w:szCs w:val="22"/>
        </w:rPr>
        <w:t>oteu incapacitat per orinar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1EEFC344" w14:textId="77777777" w:rsidR="00963236" w:rsidRDefault="00963236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</w:p>
    <w:p w14:paraId="6F22C8F7" w14:textId="18A873CE" w:rsidR="004C7217" w:rsidRPr="00FC59B1" w:rsidRDefault="00D60EAD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/>
          <w:b/>
          <w:sz w:val="22"/>
          <w:szCs w:val="22"/>
        </w:rPr>
      </w:pPr>
      <w:r w:rsidRPr="00FC59B1">
        <w:rPr>
          <w:rFonts w:ascii="Arial" w:hAnsi="Arial"/>
          <w:b/>
          <w:sz w:val="22"/>
          <w:szCs w:val="22"/>
        </w:rPr>
        <w:t xml:space="preserve">Per al </w:t>
      </w:r>
      <w:r w:rsidR="00FC59B1">
        <w:rPr>
          <w:rFonts w:ascii="Arial" w:hAnsi="Arial"/>
          <w:b/>
          <w:sz w:val="22"/>
          <w:szCs w:val="22"/>
        </w:rPr>
        <w:t>control d</w:t>
      </w:r>
      <w:r w:rsidRPr="00FC59B1">
        <w:rPr>
          <w:rFonts w:ascii="Arial" w:hAnsi="Arial"/>
          <w:b/>
          <w:sz w:val="22"/>
          <w:szCs w:val="22"/>
        </w:rPr>
        <w:t>e la recuperació, u</w:t>
      </w:r>
      <w:r w:rsidR="00963236" w:rsidRPr="00FC59B1">
        <w:rPr>
          <w:rFonts w:ascii="Arial" w:hAnsi="Arial"/>
          <w:b/>
          <w:sz w:val="22"/>
          <w:szCs w:val="22"/>
        </w:rPr>
        <w:t>s</w:t>
      </w:r>
      <w:r w:rsidR="004C7217" w:rsidRPr="00FC59B1">
        <w:rPr>
          <w:rFonts w:ascii="Arial" w:hAnsi="Arial"/>
          <w:b/>
          <w:sz w:val="22"/>
          <w:szCs w:val="22"/>
        </w:rPr>
        <w:t xml:space="preserve"> visitarem a la consulta </w:t>
      </w:r>
      <w:r w:rsidR="00FC59B1">
        <w:rPr>
          <w:rFonts w:ascii="Arial" w:hAnsi="Arial"/>
          <w:b/>
          <w:sz w:val="22"/>
          <w:szCs w:val="22"/>
        </w:rPr>
        <w:t>de s</w:t>
      </w:r>
      <w:r w:rsidR="004C7217" w:rsidRPr="00FC59B1">
        <w:rPr>
          <w:rFonts w:ascii="Arial" w:hAnsi="Arial"/>
          <w:b/>
          <w:sz w:val="22"/>
          <w:szCs w:val="22"/>
        </w:rPr>
        <w:t xml:space="preserve">òl </w:t>
      </w:r>
      <w:r w:rsidR="00FC59B1">
        <w:rPr>
          <w:rFonts w:ascii="Arial" w:hAnsi="Arial"/>
          <w:b/>
          <w:sz w:val="22"/>
          <w:szCs w:val="22"/>
        </w:rPr>
        <w:t>p</w:t>
      </w:r>
      <w:r w:rsidR="004C7217" w:rsidRPr="00FC59B1">
        <w:rPr>
          <w:rFonts w:ascii="Arial" w:hAnsi="Arial"/>
          <w:b/>
          <w:sz w:val="22"/>
          <w:szCs w:val="22"/>
        </w:rPr>
        <w:t>elvià en 1</w:t>
      </w:r>
      <w:r w:rsidR="00D768BA">
        <w:rPr>
          <w:rFonts w:ascii="Arial" w:hAnsi="Arial"/>
          <w:b/>
          <w:sz w:val="22"/>
          <w:szCs w:val="22"/>
        </w:rPr>
        <w:t xml:space="preserve"> o 2</w:t>
      </w:r>
      <w:r w:rsidR="004C7217" w:rsidRPr="00FC59B1">
        <w:rPr>
          <w:rFonts w:ascii="Arial" w:hAnsi="Arial"/>
          <w:b/>
          <w:sz w:val="22"/>
          <w:szCs w:val="22"/>
        </w:rPr>
        <w:t xml:space="preserve"> mes</w:t>
      </w:r>
      <w:r w:rsidR="00D768BA">
        <w:rPr>
          <w:rFonts w:ascii="Arial" w:hAnsi="Arial"/>
          <w:b/>
          <w:sz w:val="22"/>
          <w:szCs w:val="22"/>
        </w:rPr>
        <w:t>os</w:t>
      </w:r>
      <w:r w:rsidR="004C7217" w:rsidRPr="00FC59B1">
        <w:rPr>
          <w:rFonts w:ascii="Arial" w:hAnsi="Arial"/>
          <w:b/>
          <w:sz w:val="22"/>
          <w:szCs w:val="22"/>
        </w:rPr>
        <w:t>.</w:t>
      </w:r>
    </w:p>
    <w:sectPr w:rsidR="004C7217" w:rsidRPr="00FC59B1" w:rsidSect="00D47D1A">
      <w:headerReference w:type="even" r:id="rId12"/>
      <w:headerReference w:type="default" r:id="rId13"/>
      <w:footerReference w:type="default" r:id="rId14"/>
      <w:pgSz w:w="11906" w:h="16838"/>
      <w:pgMar w:top="1961" w:right="1418" w:bottom="1134" w:left="1531" w:header="993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6F98" w14:textId="77777777" w:rsidR="004B64D3" w:rsidRDefault="004B64D3" w:rsidP="001207EB">
      <w:r>
        <w:separator/>
      </w:r>
    </w:p>
  </w:endnote>
  <w:endnote w:type="continuationSeparator" w:id="0">
    <w:p w14:paraId="728CD743" w14:textId="77777777" w:rsidR="004B64D3" w:rsidRDefault="004B64D3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F0E5" w14:textId="77777777" w:rsidR="00F73FD7" w:rsidRDefault="004B64D3" w:rsidP="00086C66">
    <w:pPr>
      <w:autoSpaceDE w:val="0"/>
      <w:autoSpaceDN w:val="0"/>
      <w:adjustRightInd w:val="0"/>
      <w:spacing w:line="276" w:lineRule="auto"/>
      <w:ind w:right="283"/>
      <w:rPr>
        <w:rFonts w:ascii="Arial" w:hAnsi="Arial" w:cs="Arial"/>
        <w:b/>
        <w:color w:val="006293"/>
        <w:sz w:val="22"/>
        <w:szCs w:val="22"/>
      </w:rPr>
    </w:pPr>
    <w:r>
      <w:rPr>
        <w:rFonts w:ascii="Arial" w:hAnsi="Arial" w:cs="Arial"/>
        <w:b/>
        <w:noProof/>
        <w:color w:val="006293"/>
        <w:sz w:val="22"/>
        <w:szCs w:val="22"/>
        <w:lang w:val="es-ES"/>
      </w:rPr>
      <w:pict w14:anchorId="635A1E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6.35pt;margin-top:-69.15pt;width:23.85pt;height:112.75pt;z-index:251664384;mso-width-percent:400;mso-width-percent:400;mso-width-relative:margin;mso-height-relative:margin" stroked="f">
          <v:textbox style="layout-flow:vertical;mso-layout-flow-alt:bottom-to-top;mso-next-textbox:#_x0000_s2050;mso-fit-shape-to-text:t">
            <w:txbxContent>
              <w:p w14:paraId="7AB0460B" w14:textId="373CA696" w:rsidR="00F73FD7" w:rsidRPr="00DB5A48" w:rsidRDefault="00F73FD7" w:rsidP="00DB5A48">
                <w:pPr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</w:pPr>
                <w:r w:rsidRPr="00DB5A4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 xml:space="preserve">EDICIÓ </w:t>
                </w:r>
                <w:r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0</w:t>
                </w:r>
                <w:r w:rsidR="00D768BA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8</w:t>
                </w:r>
                <w:r w:rsidRPr="00DB5A4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-20</w:t>
                </w:r>
                <w:r w:rsidR="00D768BA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21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BDCE" w14:textId="77777777" w:rsidR="004B64D3" w:rsidRDefault="004B64D3" w:rsidP="001207EB">
      <w:r>
        <w:separator/>
      </w:r>
    </w:p>
  </w:footnote>
  <w:footnote w:type="continuationSeparator" w:id="0">
    <w:p w14:paraId="23EF8DA1" w14:textId="77777777" w:rsidR="004B64D3" w:rsidRDefault="004B64D3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4B8E" w14:textId="77777777" w:rsidR="00F73FD7" w:rsidRDefault="00F73FD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A80D" w14:textId="77777777" w:rsidR="00F73FD7" w:rsidRDefault="004B64D3" w:rsidP="001207EB">
    <w:pPr>
      <w:pStyle w:val="Ttulo"/>
      <w:jc w:val="left"/>
    </w:pPr>
    <w:r>
      <w:rPr>
        <w:noProof/>
        <w:lang w:eastAsia="en-US"/>
      </w:rPr>
      <w:pict w14:anchorId="1B203E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.8pt;margin-top:-20.65pt;width:239.8pt;height:41.9pt;z-index:251663360;mso-height-percent:200;mso-height-percent:200;mso-width-relative:margin;mso-height-relative:margin" stroked="f">
          <v:textbox style="mso-next-textbox:#_x0000_s2049;mso-fit-shape-to-text:t" inset="0,,0">
            <w:txbxContent>
              <w:p w14:paraId="136286CE" w14:textId="77777777" w:rsidR="00F73FD7" w:rsidRPr="00E438D9" w:rsidRDefault="00F73FD7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</w:pPr>
                <w:r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  <w:t>Ginecologia i Obstetrícia</w:t>
                </w:r>
                <w:r w:rsidRPr="00E438D9"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  <w:t xml:space="preserve"> </w:t>
                </w:r>
              </w:p>
              <w:p w14:paraId="45DA5298" w14:textId="77777777" w:rsidR="00A91551" w:rsidRDefault="00595166" w:rsidP="00CF4EA8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  <w:r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  <w:t>Intervencions quirúrgiques</w:t>
                </w:r>
              </w:p>
              <w:p w14:paraId="639F6F2D" w14:textId="77777777" w:rsidR="00F73FD7" w:rsidRDefault="00F73FD7" w:rsidP="00CF4EA8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  <w:r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  <w:t>Telèfon: 93 889 11 11</w:t>
                </w:r>
              </w:p>
              <w:p w14:paraId="76790901" w14:textId="77777777" w:rsidR="00F73FD7" w:rsidRPr="00E438D9" w:rsidRDefault="00F73FD7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</w:p>
            </w:txbxContent>
          </v:textbox>
        </v:shape>
      </w:pict>
    </w:r>
    <w:r w:rsidR="00F73FD7"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F0AC1E4" wp14:editId="1ABD184E">
          <wp:simplePos x="0" y="0"/>
          <wp:positionH relativeFrom="column">
            <wp:posOffset>-804545</wp:posOffset>
          </wp:positionH>
          <wp:positionV relativeFrom="paragraph">
            <wp:posOffset>-269240</wp:posOffset>
          </wp:positionV>
          <wp:extent cx="1947545" cy="648335"/>
          <wp:effectExtent l="19050" t="0" r="0" b="0"/>
          <wp:wrapThrough wrapText="bothSides">
            <wp:wrapPolygon edited="0">
              <wp:start x="-211" y="0"/>
              <wp:lineTo x="-211" y="20944"/>
              <wp:lineTo x="21551" y="20944"/>
              <wp:lineTo x="21551" y="0"/>
              <wp:lineTo x="-211" y="0"/>
            </wp:wrapPolygon>
          </wp:wrapThrough>
          <wp:docPr id="6" name="Imagen 6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E6B4DE" w14:textId="77777777" w:rsidR="00F73FD7" w:rsidRDefault="00F73FD7" w:rsidP="001D6971">
    <w:pPr>
      <w:pStyle w:val="Encabezado"/>
      <w:tabs>
        <w:tab w:val="clear" w:pos="4252"/>
        <w:tab w:val="center" w:pos="2835"/>
      </w:tabs>
    </w:pPr>
  </w:p>
  <w:p w14:paraId="61B580B0" w14:textId="77777777" w:rsidR="00F73FD7" w:rsidRDefault="00F73FD7">
    <w:pPr>
      <w:pStyle w:val="Encabezado"/>
    </w:pPr>
  </w:p>
  <w:p w14:paraId="0B16CA30" w14:textId="77777777" w:rsidR="00F73FD7" w:rsidRDefault="00F73FD7" w:rsidP="005E6C90">
    <w:pPr>
      <w:pStyle w:val="Encabezado"/>
      <w:ind w:firstLine="708"/>
    </w:pPr>
  </w:p>
  <w:p w14:paraId="04575CA5" w14:textId="77777777" w:rsidR="00F73FD7" w:rsidRPr="00753DDA" w:rsidRDefault="00F73FD7" w:rsidP="001D6971">
    <w:pPr>
      <w:pStyle w:val="Encabezado"/>
      <w:tabs>
        <w:tab w:val="clear" w:pos="4252"/>
        <w:tab w:val="center" w:pos="1843"/>
      </w:tabs>
      <w:ind w:left="1843"/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11.5pt;height:211.5pt" o:bullet="t">
        <v:imagedata r:id="rId1" o:title="CHV"/>
      </v:shape>
    </w:pict>
  </w:numPicBullet>
  <w:abstractNum w:abstractNumId="0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C17BC"/>
    <w:multiLevelType w:val="hybridMultilevel"/>
    <w:tmpl w:val="887A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DAE"/>
    <w:multiLevelType w:val="hybridMultilevel"/>
    <w:tmpl w:val="936C4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A074F"/>
    <w:multiLevelType w:val="hybridMultilevel"/>
    <w:tmpl w:val="0816B390"/>
    <w:lvl w:ilvl="0" w:tplc="0C0A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C7330"/>
    <w:multiLevelType w:val="hybridMultilevel"/>
    <w:tmpl w:val="15721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7114"/>
    <w:multiLevelType w:val="hybridMultilevel"/>
    <w:tmpl w:val="CA664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407E"/>
    <w:multiLevelType w:val="hybridMultilevel"/>
    <w:tmpl w:val="A5B0D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96F64"/>
    <w:multiLevelType w:val="hybridMultilevel"/>
    <w:tmpl w:val="5442D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915"/>
    <w:multiLevelType w:val="hybridMultilevel"/>
    <w:tmpl w:val="EBB89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66D9"/>
    <w:multiLevelType w:val="hybridMultilevel"/>
    <w:tmpl w:val="B0D802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>
      <o:colormru v:ext="edit" colors="#0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9B"/>
    <w:rsid w:val="0000466F"/>
    <w:rsid w:val="00016D24"/>
    <w:rsid w:val="000221AA"/>
    <w:rsid w:val="0002553D"/>
    <w:rsid w:val="00033056"/>
    <w:rsid w:val="00063D21"/>
    <w:rsid w:val="00063DD7"/>
    <w:rsid w:val="00086C66"/>
    <w:rsid w:val="000875AE"/>
    <w:rsid w:val="000876CD"/>
    <w:rsid w:val="00087B89"/>
    <w:rsid w:val="000A12ED"/>
    <w:rsid w:val="000A1FCA"/>
    <w:rsid w:val="000A2E0F"/>
    <w:rsid w:val="000B0DBE"/>
    <w:rsid w:val="000B7F8B"/>
    <w:rsid w:val="000C16B3"/>
    <w:rsid w:val="000C1B12"/>
    <w:rsid w:val="000C3749"/>
    <w:rsid w:val="000D479E"/>
    <w:rsid w:val="000F1379"/>
    <w:rsid w:val="000F5FAD"/>
    <w:rsid w:val="000F70EF"/>
    <w:rsid w:val="0012003D"/>
    <w:rsid w:val="0012079F"/>
    <w:rsid w:val="001207EB"/>
    <w:rsid w:val="001262CF"/>
    <w:rsid w:val="00131A13"/>
    <w:rsid w:val="0013725D"/>
    <w:rsid w:val="001404A5"/>
    <w:rsid w:val="0014701D"/>
    <w:rsid w:val="0014775E"/>
    <w:rsid w:val="00147E8F"/>
    <w:rsid w:val="00154709"/>
    <w:rsid w:val="0015515B"/>
    <w:rsid w:val="00155812"/>
    <w:rsid w:val="00157DFE"/>
    <w:rsid w:val="00162846"/>
    <w:rsid w:val="00170E22"/>
    <w:rsid w:val="001856E2"/>
    <w:rsid w:val="001938FC"/>
    <w:rsid w:val="00195468"/>
    <w:rsid w:val="001B239B"/>
    <w:rsid w:val="001C104C"/>
    <w:rsid w:val="001D558A"/>
    <w:rsid w:val="001D606C"/>
    <w:rsid w:val="001D6971"/>
    <w:rsid w:val="001E6B34"/>
    <w:rsid w:val="001F4432"/>
    <w:rsid w:val="00205DF6"/>
    <w:rsid w:val="002128B2"/>
    <w:rsid w:val="00232A1C"/>
    <w:rsid w:val="00234E8B"/>
    <w:rsid w:val="00261E3A"/>
    <w:rsid w:val="00276DD4"/>
    <w:rsid w:val="00286577"/>
    <w:rsid w:val="00296250"/>
    <w:rsid w:val="002A3F06"/>
    <w:rsid w:val="002A711D"/>
    <w:rsid w:val="002B5902"/>
    <w:rsid w:val="002D3555"/>
    <w:rsid w:val="002D364E"/>
    <w:rsid w:val="002D62B3"/>
    <w:rsid w:val="002E76BF"/>
    <w:rsid w:val="002F65F5"/>
    <w:rsid w:val="003045F1"/>
    <w:rsid w:val="00322D1D"/>
    <w:rsid w:val="00326E0D"/>
    <w:rsid w:val="00344723"/>
    <w:rsid w:val="00353505"/>
    <w:rsid w:val="003641B0"/>
    <w:rsid w:val="00367D9C"/>
    <w:rsid w:val="00384C80"/>
    <w:rsid w:val="00392703"/>
    <w:rsid w:val="003967B6"/>
    <w:rsid w:val="003A5134"/>
    <w:rsid w:val="003B2F87"/>
    <w:rsid w:val="003B496C"/>
    <w:rsid w:val="003D394E"/>
    <w:rsid w:val="003D3C7E"/>
    <w:rsid w:val="003E400A"/>
    <w:rsid w:val="003F22EC"/>
    <w:rsid w:val="003F7ED6"/>
    <w:rsid w:val="00400863"/>
    <w:rsid w:val="00407CCE"/>
    <w:rsid w:val="00416A78"/>
    <w:rsid w:val="0044324F"/>
    <w:rsid w:val="00443E4E"/>
    <w:rsid w:val="00444BD8"/>
    <w:rsid w:val="00444CA4"/>
    <w:rsid w:val="004471EC"/>
    <w:rsid w:val="00450F7A"/>
    <w:rsid w:val="00451183"/>
    <w:rsid w:val="0045233A"/>
    <w:rsid w:val="00457A03"/>
    <w:rsid w:val="00457D7D"/>
    <w:rsid w:val="00464127"/>
    <w:rsid w:val="00466A2A"/>
    <w:rsid w:val="00472DC3"/>
    <w:rsid w:val="00474425"/>
    <w:rsid w:val="00481F4C"/>
    <w:rsid w:val="00491878"/>
    <w:rsid w:val="004A059A"/>
    <w:rsid w:val="004A1B34"/>
    <w:rsid w:val="004A29D1"/>
    <w:rsid w:val="004B5AA5"/>
    <w:rsid w:val="004B64D3"/>
    <w:rsid w:val="004B6E08"/>
    <w:rsid w:val="004C7217"/>
    <w:rsid w:val="004D0B15"/>
    <w:rsid w:val="004F6E7F"/>
    <w:rsid w:val="004F7F8D"/>
    <w:rsid w:val="00506E7D"/>
    <w:rsid w:val="00520201"/>
    <w:rsid w:val="00520901"/>
    <w:rsid w:val="00561481"/>
    <w:rsid w:val="00566431"/>
    <w:rsid w:val="00571127"/>
    <w:rsid w:val="00574BFE"/>
    <w:rsid w:val="00577734"/>
    <w:rsid w:val="00587816"/>
    <w:rsid w:val="00595166"/>
    <w:rsid w:val="005A349C"/>
    <w:rsid w:val="005A7A8C"/>
    <w:rsid w:val="005C16CE"/>
    <w:rsid w:val="005C1E70"/>
    <w:rsid w:val="005C2D79"/>
    <w:rsid w:val="005D1472"/>
    <w:rsid w:val="005E3D1C"/>
    <w:rsid w:val="005E63A8"/>
    <w:rsid w:val="005E6C90"/>
    <w:rsid w:val="005F6AC1"/>
    <w:rsid w:val="0060159F"/>
    <w:rsid w:val="00602B8C"/>
    <w:rsid w:val="00606CD9"/>
    <w:rsid w:val="00613242"/>
    <w:rsid w:val="00620EBD"/>
    <w:rsid w:val="00621CB0"/>
    <w:rsid w:val="00623225"/>
    <w:rsid w:val="006232ED"/>
    <w:rsid w:val="0063076C"/>
    <w:rsid w:val="0063085E"/>
    <w:rsid w:val="00637E55"/>
    <w:rsid w:val="00643BDB"/>
    <w:rsid w:val="006442D7"/>
    <w:rsid w:val="00654529"/>
    <w:rsid w:val="00666834"/>
    <w:rsid w:val="0066718E"/>
    <w:rsid w:val="00681D37"/>
    <w:rsid w:val="006853D4"/>
    <w:rsid w:val="006857D3"/>
    <w:rsid w:val="00686F31"/>
    <w:rsid w:val="006A0034"/>
    <w:rsid w:val="006E7EB0"/>
    <w:rsid w:val="0070027C"/>
    <w:rsid w:val="00702F55"/>
    <w:rsid w:val="007112C3"/>
    <w:rsid w:val="00727C0E"/>
    <w:rsid w:val="00733205"/>
    <w:rsid w:val="00734B44"/>
    <w:rsid w:val="00753DDA"/>
    <w:rsid w:val="00781B5C"/>
    <w:rsid w:val="00785337"/>
    <w:rsid w:val="00785DBF"/>
    <w:rsid w:val="00792081"/>
    <w:rsid w:val="007A391C"/>
    <w:rsid w:val="007C1F18"/>
    <w:rsid w:val="007C4B13"/>
    <w:rsid w:val="007C6580"/>
    <w:rsid w:val="007D237A"/>
    <w:rsid w:val="007E4A3B"/>
    <w:rsid w:val="007E6116"/>
    <w:rsid w:val="007F618C"/>
    <w:rsid w:val="0084255B"/>
    <w:rsid w:val="008560D8"/>
    <w:rsid w:val="00860E76"/>
    <w:rsid w:val="008627D0"/>
    <w:rsid w:val="00875336"/>
    <w:rsid w:val="0087601C"/>
    <w:rsid w:val="00882204"/>
    <w:rsid w:val="00887565"/>
    <w:rsid w:val="00887E20"/>
    <w:rsid w:val="008A134D"/>
    <w:rsid w:val="008C0C51"/>
    <w:rsid w:val="008D539D"/>
    <w:rsid w:val="008E12D4"/>
    <w:rsid w:val="008E4D9F"/>
    <w:rsid w:val="008E545B"/>
    <w:rsid w:val="00901353"/>
    <w:rsid w:val="0090288E"/>
    <w:rsid w:val="00903984"/>
    <w:rsid w:val="00905196"/>
    <w:rsid w:val="00912972"/>
    <w:rsid w:val="009237A1"/>
    <w:rsid w:val="009242D2"/>
    <w:rsid w:val="00935587"/>
    <w:rsid w:val="0094669C"/>
    <w:rsid w:val="0095059B"/>
    <w:rsid w:val="00951D0E"/>
    <w:rsid w:val="009559C6"/>
    <w:rsid w:val="00962D8D"/>
    <w:rsid w:val="00963236"/>
    <w:rsid w:val="00980099"/>
    <w:rsid w:val="00993858"/>
    <w:rsid w:val="00996458"/>
    <w:rsid w:val="009B2004"/>
    <w:rsid w:val="009C2319"/>
    <w:rsid w:val="009C7AAC"/>
    <w:rsid w:val="009D0DD2"/>
    <w:rsid w:val="009F4476"/>
    <w:rsid w:val="00A22C48"/>
    <w:rsid w:val="00A350BC"/>
    <w:rsid w:val="00A37F67"/>
    <w:rsid w:val="00A432EE"/>
    <w:rsid w:val="00A50D1E"/>
    <w:rsid w:val="00A5719B"/>
    <w:rsid w:val="00A70010"/>
    <w:rsid w:val="00A72000"/>
    <w:rsid w:val="00A80F5A"/>
    <w:rsid w:val="00A91551"/>
    <w:rsid w:val="00A95091"/>
    <w:rsid w:val="00A95BD3"/>
    <w:rsid w:val="00A96333"/>
    <w:rsid w:val="00A96920"/>
    <w:rsid w:val="00AC41D5"/>
    <w:rsid w:val="00AC77D5"/>
    <w:rsid w:val="00AD380D"/>
    <w:rsid w:val="00AD3E3E"/>
    <w:rsid w:val="00AE4928"/>
    <w:rsid w:val="00AF3923"/>
    <w:rsid w:val="00B00777"/>
    <w:rsid w:val="00B0431F"/>
    <w:rsid w:val="00B24BEA"/>
    <w:rsid w:val="00B36BC7"/>
    <w:rsid w:val="00B46FA0"/>
    <w:rsid w:val="00B5138F"/>
    <w:rsid w:val="00B745A8"/>
    <w:rsid w:val="00B92880"/>
    <w:rsid w:val="00B933C0"/>
    <w:rsid w:val="00B95B83"/>
    <w:rsid w:val="00BA442C"/>
    <w:rsid w:val="00BA4745"/>
    <w:rsid w:val="00BB40E3"/>
    <w:rsid w:val="00BC23E6"/>
    <w:rsid w:val="00BC6B22"/>
    <w:rsid w:val="00BC6F7D"/>
    <w:rsid w:val="00BD2996"/>
    <w:rsid w:val="00BD50B4"/>
    <w:rsid w:val="00BF03BB"/>
    <w:rsid w:val="00BF148B"/>
    <w:rsid w:val="00BF6B16"/>
    <w:rsid w:val="00C10700"/>
    <w:rsid w:val="00C579E1"/>
    <w:rsid w:val="00C65DE0"/>
    <w:rsid w:val="00C75073"/>
    <w:rsid w:val="00CA0F2D"/>
    <w:rsid w:val="00CB332A"/>
    <w:rsid w:val="00CC04D9"/>
    <w:rsid w:val="00CC6478"/>
    <w:rsid w:val="00CD78DC"/>
    <w:rsid w:val="00CE131A"/>
    <w:rsid w:val="00CF4EA8"/>
    <w:rsid w:val="00D11A08"/>
    <w:rsid w:val="00D1521A"/>
    <w:rsid w:val="00D41CFB"/>
    <w:rsid w:val="00D47D1A"/>
    <w:rsid w:val="00D60EAD"/>
    <w:rsid w:val="00D67359"/>
    <w:rsid w:val="00D7009B"/>
    <w:rsid w:val="00D768BA"/>
    <w:rsid w:val="00D91561"/>
    <w:rsid w:val="00D9220E"/>
    <w:rsid w:val="00D92EC9"/>
    <w:rsid w:val="00D9548E"/>
    <w:rsid w:val="00DB055B"/>
    <w:rsid w:val="00DB5A48"/>
    <w:rsid w:val="00DC5182"/>
    <w:rsid w:val="00DE251A"/>
    <w:rsid w:val="00DF6CC5"/>
    <w:rsid w:val="00E027B0"/>
    <w:rsid w:val="00E0572A"/>
    <w:rsid w:val="00E12CE5"/>
    <w:rsid w:val="00E214BC"/>
    <w:rsid w:val="00E27B7B"/>
    <w:rsid w:val="00E40322"/>
    <w:rsid w:val="00E438D9"/>
    <w:rsid w:val="00E47E3C"/>
    <w:rsid w:val="00E52AC9"/>
    <w:rsid w:val="00E56588"/>
    <w:rsid w:val="00EA0763"/>
    <w:rsid w:val="00EA173B"/>
    <w:rsid w:val="00EB2A45"/>
    <w:rsid w:val="00EB634F"/>
    <w:rsid w:val="00EB6F90"/>
    <w:rsid w:val="00EB72D0"/>
    <w:rsid w:val="00EC2BF5"/>
    <w:rsid w:val="00EE59BB"/>
    <w:rsid w:val="00EE7318"/>
    <w:rsid w:val="00EF1A12"/>
    <w:rsid w:val="00EF6740"/>
    <w:rsid w:val="00F06C90"/>
    <w:rsid w:val="00F24036"/>
    <w:rsid w:val="00F37E8A"/>
    <w:rsid w:val="00F42417"/>
    <w:rsid w:val="00F42AE8"/>
    <w:rsid w:val="00F45F35"/>
    <w:rsid w:val="00F70CA6"/>
    <w:rsid w:val="00F70D95"/>
    <w:rsid w:val="00F73FD7"/>
    <w:rsid w:val="00F74892"/>
    <w:rsid w:val="00F83CEE"/>
    <w:rsid w:val="00FA18BF"/>
    <w:rsid w:val="00FA4CEE"/>
    <w:rsid w:val="00FC2484"/>
    <w:rsid w:val="00FC59B1"/>
    <w:rsid w:val="00FD27D8"/>
    <w:rsid w:val="00FE01A8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69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23789131"/>
  <w15:docId w15:val="{4D72D9EF-A7C5-4B31-B295-2EC3225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right="66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ulo2">
    <w:name w:val="heading 2"/>
    <w:basedOn w:val="Normal"/>
    <w:next w:val="Normal"/>
    <w:link w:val="Ttulo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ulo4">
    <w:name w:val="heading 4"/>
    <w:basedOn w:val="Normal"/>
    <w:next w:val="Normal"/>
    <w:link w:val="Ttulo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ulo5">
    <w:name w:val="heading 5"/>
    <w:basedOn w:val="Normal"/>
    <w:next w:val="Normal"/>
    <w:link w:val="Ttulo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rsid w:val="00980099"/>
    <w:rPr>
      <w:rFonts w:ascii="Courier New" w:hAnsi="Courier New"/>
      <w:b/>
      <w:sz w:val="72"/>
      <w:lang w:val="ca-ES"/>
    </w:rPr>
  </w:style>
  <w:style w:type="character" w:customStyle="1" w:styleId="Ttulo4Car">
    <w:name w:val="Título 4 Car"/>
    <w:basedOn w:val="Fuentedeprrafopredeter"/>
    <w:link w:val="Ttulo4"/>
    <w:rsid w:val="00980099"/>
    <w:rPr>
      <w:rFonts w:ascii="Arial" w:hAnsi="Arial"/>
      <w:b/>
      <w:sz w:val="96"/>
      <w:lang w:val="ca-ES"/>
    </w:rPr>
  </w:style>
  <w:style w:type="character" w:customStyle="1" w:styleId="Ttulo5Car">
    <w:name w:val="Título 5 Car"/>
    <w:basedOn w:val="Fuentedeprrafopredeter"/>
    <w:link w:val="Ttulo5"/>
    <w:rsid w:val="00980099"/>
    <w:rPr>
      <w:rFonts w:ascii="Book Antiqua" w:hAnsi="Book Antiqua"/>
      <w:sz w:val="44"/>
      <w:lang w:val="ca-ES"/>
    </w:rPr>
  </w:style>
  <w:style w:type="paragraph" w:styleId="Ttulo">
    <w:name w:val="Title"/>
    <w:basedOn w:val="Normal"/>
    <w:link w:val="Ttulo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uloCar">
    <w:name w:val="Título Car"/>
    <w:basedOn w:val="Fuentedeprrafopredeter"/>
    <w:link w:val="Ttulo"/>
    <w:rsid w:val="00CE131A"/>
    <w:rPr>
      <w:rFonts w:ascii="Arial" w:hAnsi="Arial"/>
      <w:b/>
      <w:sz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7EB"/>
    <w:rPr>
      <w:rFonts w:ascii="Courier New" w:hAnsi="Courier New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7EB"/>
    <w:rPr>
      <w:rFonts w:ascii="Courier New" w:hAnsi="Courier New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8560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unicacio\Documentos%20de%20comunicacio\SERVEI%20DE%20COMUNICACI&#211;\CHV\PROJECTES%20EN%20CURS\Plantilla%20de%20docum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B37B-48C2-407E-A3C7-3F47FB22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document</Template>
  <TotalTime>299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</dc:creator>
  <cp:lastModifiedBy>David Osa</cp:lastModifiedBy>
  <cp:revision>48</cp:revision>
  <cp:lastPrinted>2016-03-17T12:59:00Z</cp:lastPrinted>
  <dcterms:created xsi:type="dcterms:W3CDTF">2016-03-14T10:31:00Z</dcterms:created>
  <dcterms:modified xsi:type="dcterms:W3CDTF">2021-08-04T16:07:00Z</dcterms:modified>
</cp:coreProperties>
</file>